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AB" w:rsidRDefault="007B1CAD" w:rsidP="007B1CAD">
      <w:pPr>
        <w:jc w:val="center"/>
        <w:rPr>
          <w:rFonts w:asciiTheme="majorHAnsi" w:hAnsiTheme="majorHAnsi"/>
          <w:b/>
          <w:sz w:val="40"/>
          <w:szCs w:val="40"/>
        </w:rPr>
      </w:pPr>
      <w:r w:rsidRPr="007B1CAD">
        <w:rPr>
          <w:rFonts w:asciiTheme="majorHAnsi" w:hAnsiTheme="majorHAnsi"/>
          <w:b/>
          <w:sz w:val="40"/>
          <w:szCs w:val="40"/>
        </w:rPr>
        <w:t xml:space="preserve">TWEETS </w:t>
      </w:r>
      <w:r w:rsidR="006F7AC2">
        <w:rPr>
          <w:rFonts w:asciiTheme="majorHAnsi" w:hAnsiTheme="majorHAnsi"/>
          <w:b/>
          <w:sz w:val="40"/>
          <w:szCs w:val="40"/>
        </w:rPr>
        <w:t xml:space="preserve">to </w:t>
      </w:r>
      <w:r w:rsidRPr="007B1CAD">
        <w:rPr>
          <w:rFonts w:asciiTheme="majorHAnsi" w:hAnsiTheme="majorHAnsi"/>
          <w:b/>
          <w:sz w:val="40"/>
          <w:szCs w:val="40"/>
        </w:rPr>
        <w:t>the Incoming Honors Pre-Calc Classes</w:t>
      </w:r>
    </w:p>
    <w:p w:rsidR="00EE0962" w:rsidRPr="00EE0962" w:rsidRDefault="00EE0962" w:rsidP="00C03D97">
      <w:pPr>
        <w:spacing w:after="0" w:line="240" w:lineRule="auto"/>
        <w:rPr>
          <w:rFonts w:asciiTheme="majorHAnsi" w:hAnsiTheme="majorHAnsi" w:cs="Segoe UI"/>
          <w:color w:val="000000"/>
          <w:sz w:val="24"/>
          <w:szCs w:val="24"/>
        </w:rPr>
      </w:pPr>
      <w:r w:rsidRPr="00EE0962">
        <w:rPr>
          <w:rFonts w:asciiTheme="majorHAnsi" w:hAnsiTheme="majorHAnsi" w:cs="Segoe UI"/>
          <w:color w:val="000000"/>
          <w:sz w:val="24"/>
          <w:szCs w:val="24"/>
        </w:rPr>
        <w:t>Don't listen to your mom you will be fine I swear #</w:t>
      </w:r>
      <w:proofErr w:type="spellStart"/>
      <w:r w:rsidRPr="00EE0962">
        <w:rPr>
          <w:rFonts w:asciiTheme="majorHAnsi" w:hAnsiTheme="majorHAnsi" w:cs="Segoe UI"/>
          <w:color w:val="000000"/>
          <w:sz w:val="24"/>
          <w:szCs w:val="24"/>
        </w:rPr>
        <w:t>motherdidntknowbest</w:t>
      </w:r>
      <w:proofErr w:type="spellEnd"/>
    </w:p>
    <w:p w:rsidR="00EE0962" w:rsidRDefault="00EE0962" w:rsidP="00C03D97">
      <w:pPr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</w:p>
    <w:p w:rsidR="00C03D97" w:rsidRPr="00EE0962" w:rsidRDefault="00C03D97" w:rsidP="00C03D9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>#extra tickets, extra help, extra points</w:t>
      </w:r>
    </w:p>
    <w:p w:rsidR="00C03D97" w:rsidRPr="00EE0962" w:rsidRDefault="00C03D97" w:rsidP="00C03D97">
      <w:pPr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>#maybe if I cry I'll get extra points</w:t>
      </w:r>
    </w:p>
    <w:p w:rsidR="00C03D97" w:rsidRPr="00EE0962" w:rsidRDefault="00C03D97" w:rsidP="00C03D97">
      <w:pPr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>#the only time getting tickets is a good thing</w:t>
      </w:r>
    </w:p>
    <w:p w:rsidR="00C03D97" w:rsidRPr="00EE0962" w:rsidRDefault="00C03D97" w:rsidP="00C03D97">
      <w:pPr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</w:p>
    <w:p w:rsidR="00C03D97" w:rsidRPr="00EE0962" w:rsidRDefault="00C03D97" w:rsidP="00C03D97">
      <w:pPr>
        <w:spacing w:after="0"/>
        <w:rPr>
          <w:rFonts w:asciiTheme="majorHAnsi" w:hAnsiTheme="majorHAnsi" w:cs="Segoe UI"/>
          <w:color w:val="000000"/>
          <w:sz w:val="24"/>
          <w:szCs w:val="24"/>
        </w:rPr>
      </w:pPr>
    </w:p>
    <w:p w:rsidR="007B1CAD" w:rsidRPr="00EE0962" w:rsidRDefault="007B1CAD" w:rsidP="00C03D97">
      <w:pPr>
        <w:spacing w:after="0"/>
        <w:rPr>
          <w:rFonts w:asciiTheme="majorHAnsi" w:hAnsiTheme="majorHAnsi"/>
          <w:sz w:val="24"/>
          <w:szCs w:val="24"/>
        </w:rPr>
      </w:pPr>
      <w:r w:rsidRPr="00EE0962">
        <w:rPr>
          <w:rFonts w:asciiTheme="majorHAnsi" w:hAnsiTheme="majorHAnsi" w:cs="Segoe UI"/>
          <w:color w:val="000000"/>
          <w:sz w:val="24"/>
          <w:szCs w:val="24"/>
        </w:rPr>
        <w:t>It's not easy, but it's doable if you work hard and put in the time!</w:t>
      </w:r>
      <w:r w:rsidRPr="00EE0962">
        <w:rPr>
          <w:rFonts w:asciiTheme="majorHAnsi" w:hAnsiTheme="majorHAnsi" w:cs="Segoe UI"/>
          <w:color w:val="000000"/>
          <w:sz w:val="24"/>
          <w:szCs w:val="24"/>
        </w:rPr>
        <w:br/>
        <w:t>#</w:t>
      </w:r>
      <w:proofErr w:type="spellStart"/>
      <w:r w:rsidRPr="00EE0962">
        <w:rPr>
          <w:rFonts w:asciiTheme="majorHAnsi" w:hAnsiTheme="majorHAnsi" w:cs="Segoe UI"/>
          <w:color w:val="000000"/>
          <w:sz w:val="24"/>
          <w:szCs w:val="24"/>
        </w:rPr>
        <w:t>dontgiveup</w:t>
      </w:r>
      <w:proofErr w:type="spellEnd"/>
      <w:r w:rsidRPr="00EE0962">
        <w:rPr>
          <w:rFonts w:asciiTheme="majorHAnsi" w:hAnsiTheme="majorHAnsi" w:cs="Segoe UI"/>
          <w:color w:val="000000"/>
          <w:sz w:val="24"/>
          <w:szCs w:val="24"/>
        </w:rPr>
        <w:t xml:space="preserve"> #</w:t>
      </w:r>
      <w:proofErr w:type="spellStart"/>
      <w:r w:rsidRPr="00EE0962">
        <w:rPr>
          <w:rFonts w:asciiTheme="majorHAnsi" w:hAnsiTheme="majorHAnsi" w:cs="Segoe UI"/>
          <w:color w:val="000000"/>
          <w:sz w:val="24"/>
          <w:szCs w:val="24"/>
        </w:rPr>
        <w:t>itsworthit</w:t>
      </w:r>
      <w:proofErr w:type="spellEnd"/>
    </w:p>
    <w:p w:rsidR="00C03D97" w:rsidRPr="00EE0962" w:rsidRDefault="00C03D97" w:rsidP="00C03D97">
      <w:pPr>
        <w:spacing w:after="0"/>
        <w:rPr>
          <w:rFonts w:asciiTheme="majorHAnsi" w:hAnsiTheme="majorHAnsi" w:cs="Segoe UI"/>
          <w:color w:val="000000"/>
          <w:sz w:val="24"/>
          <w:szCs w:val="24"/>
        </w:rPr>
      </w:pPr>
    </w:p>
    <w:p w:rsidR="00C03D97" w:rsidRPr="00EE0962" w:rsidRDefault="00C03D97" w:rsidP="00C03D97">
      <w:pPr>
        <w:spacing w:after="0"/>
        <w:rPr>
          <w:rFonts w:asciiTheme="majorHAnsi" w:hAnsiTheme="majorHAnsi" w:cs="Segoe UI"/>
          <w:color w:val="000000"/>
          <w:sz w:val="24"/>
          <w:szCs w:val="24"/>
        </w:rPr>
      </w:pPr>
      <w:r w:rsidRPr="00EE0962">
        <w:rPr>
          <w:rFonts w:asciiTheme="majorHAnsi" w:hAnsiTheme="majorHAnsi" w:cs="Segoe UI"/>
          <w:color w:val="000000"/>
          <w:sz w:val="24"/>
          <w:szCs w:val="24"/>
        </w:rPr>
        <w:t>When you understand things in class but then get home and have no clue what you're looking at</w:t>
      </w:r>
    </w:p>
    <w:p w:rsidR="00C03D97" w:rsidRPr="00EE0962" w:rsidRDefault="00C03D97" w:rsidP="00C03D97">
      <w:pPr>
        <w:spacing w:after="0"/>
        <w:rPr>
          <w:rFonts w:asciiTheme="majorHAnsi" w:hAnsiTheme="majorHAnsi"/>
          <w:color w:val="000000"/>
          <w:sz w:val="24"/>
          <w:szCs w:val="24"/>
        </w:rPr>
      </w:pPr>
    </w:p>
    <w:p w:rsidR="007B1CAD" w:rsidRPr="00EE0962" w:rsidRDefault="007B1CAD" w:rsidP="00C03D97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EE0962">
        <w:rPr>
          <w:rFonts w:asciiTheme="majorHAnsi" w:hAnsiTheme="majorHAnsi"/>
          <w:color w:val="000000"/>
          <w:sz w:val="24"/>
          <w:szCs w:val="24"/>
        </w:rPr>
        <w:t>I thought I was a pretty good math student until I finished my first week of honors pre-calc, but it all settled down a bit and ended with a few A's because I #</w:t>
      </w:r>
      <w:proofErr w:type="spellStart"/>
      <w:r w:rsidRPr="00EE0962">
        <w:rPr>
          <w:rFonts w:asciiTheme="majorHAnsi" w:hAnsiTheme="majorHAnsi"/>
          <w:color w:val="000000"/>
          <w:sz w:val="24"/>
          <w:szCs w:val="24"/>
        </w:rPr>
        <w:t>neverbackeddown</w:t>
      </w:r>
      <w:proofErr w:type="spellEnd"/>
      <w:r w:rsidRPr="00EE0962">
        <w:rPr>
          <w:rFonts w:asciiTheme="majorHAnsi" w:hAnsiTheme="majorHAnsi"/>
          <w:color w:val="000000"/>
          <w:sz w:val="24"/>
          <w:szCs w:val="24"/>
        </w:rPr>
        <w:t> </w:t>
      </w:r>
    </w:p>
    <w:p w:rsidR="00C03D97" w:rsidRPr="00EE0962" w:rsidRDefault="00C03D97" w:rsidP="00C03D97">
      <w:pPr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</w:p>
    <w:p w:rsidR="007B1CAD" w:rsidRPr="00EE0962" w:rsidRDefault="007B1CAD" w:rsidP="00C03D97">
      <w:pPr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  <w:proofErr w:type="gramStart"/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>Wait that wasn't that bad?</w:t>
      </w:r>
      <w:proofErr w:type="gramEnd"/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Is it really over...... I might miss it!</w:t>
      </w:r>
    </w:p>
    <w:p w:rsidR="007B1CAD" w:rsidRPr="00EE0962" w:rsidRDefault="007B1CAD" w:rsidP="00C03D97">
      <w:pPr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>#70isthenew90 #</w:t>
      </w:r>
      <w:proofErr w:type="spellStart"/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>ButItsOk</w:t>
      </w:r>
      <w:proofErr w:type="spellEnd"/>
    </w:p>
    <w:p w:rsidR="007B1CAD" w:rsidRPr="00EE0962" w:rsidRDefault="007B1CAD" w:rsidP="00C03D97">
      <w:pPr>
        <w:spacing w:after="0"/>
        <w:rPr>
          <w:rFonts w:asciiTheme="majorHAnsi" w:hAnsiTheme="majorHAnsi" w:cs="Segoe UI"/>
          <w:color w:val="000000"/>
          <w:sz w:val="24"/>
          <w:szCs w:val="24"/>
        </w:rPr>
      </w:pPr>
      <w:r w:rsidRPr="00EE0962">
        <w:rPr>
          <w:rFonts w:asciiTheme="majorHAnsi" w:hAnsiTheme="majorHAnsi"/>
          <w:sz w:val="24"/>
          <w:szCs w:val="24"/>
        </w:rPr>
        <w:br/>
      </w:r>
      <w:r w:rsidRPr="00EE0962">
        <w:rPr>
          <w:rFonts w:asciiTheme="majorHAnsi" w:hAnsiTheme="majorHAnsi" w:cs="Segoe UI"/>
          <w:color w:val="000000"/>
          <w:sz w:val="24"/>
          <w:szCs w:val="24"/>
        </w:rPr>
        <w:t>Not for the Faint of hearts #</w:t>
      </w:r>
      <w:proofErr w:type="spellStart"/>
      <w:r w:rsidRPr="00EE0962">
        <w:rPr>
          <w:rFonts w:asciiTheme="majorHAnsi" w:hAnsiTheme="majorHAnsi" w:cs="Segoe UI"/>
          <w:color w:val="000000"/>
          <w:sz w:val="24"/>
          <w:szCs w:val="24"/>
        </w:rPr>
        <w:t>LowerYourExpectations</w:t>
      </w:r>
      <w:proofErr w:type="spellEnd"/>
      <w:r w:rsidRPr="00EE0962">
        <w:rPr>
          <w:rFonts w:asciiTheme="majorHAnsi" w:hAnsiTheme="majorHAnsi" w:cs="Segoe UI"/>
          <w:color w:val="000000"/>
          <w:sz w:val="24"/>
          <w:szCs w:val="24"/>
        </w:rPr>
        <w:t xml:space="preserve"> #</w:t>
      </w:r>
      <w:proofErr w:type="spellStart"/>
      <w:r w:rsidRPr="00EE0962">
        <w:rPr>
          <w:rFonts w:asciiTheme="majorHAnsi" w:hAnsiTheme="majorHAnsi" w:cs="Segoe UI"/>
          <w:color w:val="000000"/>
          <w:sz w:val="24"/>
          <w:szCs w:val="24"/>
        </w:rPr>
        <w:t>RethinkYourOptions</w:t>
      </w:r>
      <w:proofErr w:type="spellEnd"/>
    </w:p>
    <w:p w:rsidR="00C03D97" w:rsidRPr="00EE0962" w:rsidRDefault="00C03D97" w:rsidP="00C03D97">
      <w:pPr>
        <w:spacing w:after="0"/>
        <w:rPr>
          <w:rFonts w:asciiTheme="majorHAnsi" w:hAnsiTheme="majorHAnsi" w:cs="Segoe UI"/>
          <w:color w:val="000000"/>
          <w:sz w:val="24"/>
          <w:szCs w:val="24"/>
        </w:rPr>
      </w:pPr>
    </w:p>
    <w:p w:rsidR="00EE0962" w:rsidRPr="00EE0962" w:rsidRDefault="00EE0962" w:rsidP="00EE0962">
      <w:pPr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Ms. </w:t>
      </w:r>
      <w:proofErr w:type="spellStart"/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>Carrigg</w:t>
      </w:r>
      <w:proofErr w:type="spellEnd"/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might seem a little intimidating at first, but she’s really super nice and a really great teacher. Try not to cry, and tell a lot of jokes to really lighten the mood!! (She also loves a good Office reference every once in a while) #</w:t>
      </w:r>
      <w:proofErr w:type="spellStart"/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>straightouttascranton</w:t>
      </w:r>
      <w:proofErr w:type="spellEnd"/>
    </w:p>
    <w:p w:rsidR="00EE0962" w:rsidRPr="00EE0962" w:rsidRDefault="00EE0962" w:rsidP="00C03D97">
      <w:pPr>
        <w:spacing w:after="0"/>
        <w:rPr>
          <w:rFonts w:asciiTheme="majorHAnsi" w:hAnsiTheme="majorHAnsi" w:cs="Segoe UI"/>
          <w:color w:val="000000"/>
          <w:sz w:val="24"/>
          <w:szCs w:val="24"/>
        </w:rPr>
      </w:pPr>
    </w:p>
    <w:p w:rsidR="00EE0962" w:rsidRPr="00EE0962" w:rsidRDefault="00EE0962" w:rsidP="00EE0962">
      <w:pPr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>Chapter 6 and 8 are the most painful, but always get extra help and study for the tests and you’ll be fine #</w:t>
      </w:r>
      <w:proofErr w:type="spellStart"/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>dontstopbelieving</w:t>
      </w:r>
      <w:proofErr w:type="spellEnd"/>
    </w:p>
    <w:p w:rsidR="00EE0962" w:rsidRPr="00EE0962" w:rsidRDefault="00EE0962" w:rsidP="00EE0962">
      <w:pPr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</w:p>
    <w:p w:rsidR="00EE0962" w:rsidRPr="00EE0962" w:rsidRDefault="00EE0962" w:rsidP="00EE0962">
      <w:pPr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Don’t lose your tickets (or sell them either, that’s </w:t>
      </w:r>
      <w:proofErr w:type="spellStart"/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>kinda</w:t>
      </w:r>
      <w:proofErr w:type="spellEnd"/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illegal). They help boost your grade!! #</w:t>
      </w:r>
      <w:proofErr w:type="spellStart"/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>getyourticketstothegunshow</w:t>
      </w:r>
      <w:proofErr w:type="spellEnd"/>
    </w:p>
    <w:p w:rsidR="00EE0962" w:rsidRPr="00EE0962" w:rsidRDefault="00EE0962" w:rsidP="00EE0962">
      <w:pPr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</w:p>
    <w:p w:rsidR="00EE0962" w:rsidRPr="00EE0962" w:rsidRDefault="00EE0962" w:rsidP="00EE0962">
      <w:pPr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>Even if your grades are not great, keep working hard. You’ll feel super accomplished and smarter at the end of the year #</w:t>
      </w:r>
      <w:proofErr w:type="spellStart"/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>amomentofpainisworthalifetimeofglory</w:t>
      </w:r>
      <w:proofErr w:type="spellEnd"/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#strive4gr8ness</w:t>
      </w:r>
    </w:p>
    <w:p w:rsidR="00EE0962" w:rsidRPr="00EE0962" w:rsidRDefault="00EE0962" w:rsidP="00C03D97">
      <w:pPr>
        <w:spacing w:after="0"/>
        <w:rPr>
          <w:rFonts w:asciiTheme="majorHAnsi" w:hAnsiTheme="majorHAnsi" w:cs="Segoe UI"/>
          <w:color w:val="000000"/>
          <w:sz w:val="24"/>
          <w:szCs w:val="24"/>
        </w:rPr>
      </w:pPr>
    </w:p>
    <w:p w:rsidR="00EE0962" w:rsidRPr="00EE0962" w:rsidRDefault="00EE0962" w:rsidP="00EE0962">
      <w:pPr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</w:p>
    <w:p w:rsidR="00EE0962" w:rsidRPr="00EE0962" w:rsidRDefault="00EE0962" w:rsidP="00EE096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Coming into honors </w:t>
      </w:r>
      <w:proofErr w:type="spellStart"/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>precalc</w:t>
      </w:r>
      <w:proofErr w:type="spellEnd"/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I expected the class to be hard, but I underestimated it. The class starts off rough and you'll get bad grades, but stick with it it'll get much better. Ask Ms </w:t>
      </w:r>
      <w:proofErr w:type="spellStart"/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>Carrigg</w:t>
      </w:r>
      <w:proofErr w:type="spellEnd"/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or others for help as much as you need to and do all of the homework and </w:t>
      </w:r>
      <w:proofErr w:type="spellStart"/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>classwork</w:t>
      </w:r>
      <w:proofErr w:type="spellEnd"/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to boost your grade. #</w:t>
      </w:r>
      <w:proofErr w:type="spellStart"/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>dontgiveup</w:t>
      </w:r>
      <w:proofErr w:type="spellEnd"/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 xml:space="preserve"> #</w:t>
      </w:r>
      <w:proofErr w:type="spellStart"/>
      <w:r w:rsidRPr="00EE0962">
        <w:rPr>
          <w:rFonts w:asciiTheme="majorHAnsi" w:eastAsia="Times New Roman" w:hAnsiTheme="majorHAnsi" w:cs="Segoe UI"/>
          <w:color w:val="000000"/>
          <w:sz w:val="24"/>
          <w:szCs w:val="24"/>
        </w:rPr>
        <w:t>staystrong</w:t>
      </w:r>
      <w:proofErr w:type="spellEnd"/>
    </w:p>
    <w:p w:rsidR="00EE0962" w:rsidRPr="00EE0962" w:rsidRDefault="00EE0962" w:rsidP="00C03D97">
      <w:pPr>
        <w:spacing w:after="0"/>
        <w:rPr>
          <w:rFonts w:asciiTheme="majorHAnsi" w:eastAsia="Times New Roman" w:hAnsiTheme="majorHAnsi" w:cs="Segoe UI"/>
          <w:color w:val="000000"/>
          <w:sz w:val="24"/>
          <w:szCs w:val="24"/>
        </w:rPr>
      </w:pPr>
    </w:p>
    <w:p w:rsidR="00EE0962" w:rsidRPr="00EE0962" w:rsidRDefault="00EE0962" w:rsidP="00C03D97">
      <w:pPr>
        <w:spacing w:after="0"/>
        <w:rPr>
          <w:rFonts w:asciiTheme="majorHAnsi" w:hAnsiTheme="majorHAnsi" w:cs="Helvetica"/>
          <w:color w:val="000000"/>
          <w:sz w:val="24"/>
          <w:szCs w:val="24"/>
        </w:rPr>
      </w:pPr>
      <w:proofErr w:type="gramStart"/>
      <w:r w:rsidRPr="00EE0962">
        <w:rPr>
          <w:rFonts w:asciiTheme="majorHAnsi" w:hAnsiTheme="majorHAnsi" w:cs="Helvetica"/>
          <w:color w:val="000000"/>
          <w:sz w:val="24"/>
          <w:szCs w:val="24"/>
        </w:rPr>
        <w:t>pre-calc</w:t>
      </w:r>
      <w:proofErr w:type="gramEnd"/>
      <w:r w:rsidRPr="00EE0962">
        <w:rPr>
          <w:rFonts w:asciiTheme="majorHAnsi" w:hAnsiTheme="majorHAnsi" w:cs="Helvetica"/>
          <w:color w:val="000000"/>
          <w:sz w:val="24"/>
          <w:szCs w:val="24"/>
        </w:rPr>
        <w:t xml:space="preserve"> is a challenging course but do-able, make sure to work hard every step of the way and get help if you need it #</w:t>
      </w:r>
      <w:proofErr w:type="spellStart"/>
      <w:r w:rsidRPr="00EE0962">
        <w:rPr>
          <w:rFonts w:asciiTheme="majorHAnsi" w:hAnsiTheme="majorHAnsi" w:cs="Helvetica"/>
          <w:color w:val="000000"/>
          <w:sz w:val="24"/>
          <w:szCs w:val="24"/>
        </w:rPr>
        <w:t>stackdemticketsup</w:t>
      </w:r>
      <w:proofErr w:type="spellEnd"/>
    </w:p>
    <w:p w:rsidR="00EE0962" w:rsidRPr="00EE0962" w:rsidRDefault="00EE0962" w:rsidP="00C03D97">
      <w:pPr>
        <w:spacing w:after="0"/>
        <w:rPr>
          <w:rFonts w:asciiTheme="majorHAnsi" w:hAnsiTheme="majorHAnsi" w:cs="Segoe UI"/>
          <w:color w:val="000000"/>
          <w:sz w:val="24"/>
          <w:szCs w:val="24"/>
        </w:rPr>
      </w:pPr>
    </w:p>
    <w:p w:rsidR="00EE0962" w:rsidRPr="00EE0962" w:rsidRDefault="00EE0962" w:rsidP="00C03D97">
      <w:pPr>
        <w:spacing w:after="0"/>
        <w:rPr>
          <w:rFonts w:asciiTheme="majorHAnsi" w:hAnsiTheme="majorHAnsi" w:cs="Segoe UI"/>
          <w:color w:val="000000"/>
          <w:sz w:val="24"/>
          <w:szCs w:val="24"/>
        </w:rPr>
      </w:pPr>
      <w:proofErr w:type="gramStart"/>
      <w:r w:rsidRPr="00EE0962">
        <w:rPr>
          <w:rFonts w:asciiTheme="majorHAnsi" w:hAnsiTheme="majorHAnsi" w:cs="Segoe UI"/>
          <w:color w:val="000000"/>
          <w:sz w:val="24"/>
          <w:szCs w:val="24"/>
        </w:rPr>
        <w:t>if</w:t>
      </w:r>
      <w:proofErr w:type="gramEnd"/>
      <w:r w:rsidRPr="00EE0962">
        <w:rPr>
          <w:rFonts w:asciiTheme="majorHAnsi" w:hAnsiTheme="majorHAnsi" w:cs="Segoe UI"/>
          <w:color w:val="000000"/>
          <w:sz w:val="24"/>
          <w:szCs w:val="24"/>
        </w:rPr>
        <w:t xml:space="preserve"> u </w:t>
      </w:r>
      <w:proofErr w:type="spellStart"/>
      <w:r w:rsidRPr="00EE0962">
        <w:rPr>
          <w:rFonts w:asciiTheme="majorHAnsi" w:hAnsiTheme="majorHAnsi" w:cs="Segoe UI"/>
          <w:color w:val="000000"/>
          <w:sz w:val="24"/>
          <w:szCs w:val="24"/>
        </w:rPr>
        <w:t>dont</w:t>
      </w:r>
      <w:proofErr w:type="spellEnd"/>
      <w:r w:rsidRPr="00EE0962">
        <w:rPr>
          <w:rFonts w:asciiTheme="majorHAnsi" w:hAnsiTheme="majorHAnsi" w:cs="Segoe UI"/>
          <w:color w:val="000000"/>
          <w:sz w:val="24"/>
          <w:szCs w:val="24"/>
        </w:rPr>
        <w:t xml:space="preserve"> cry at least once </w:t>
      </w:r>
      <w:proofErr w:type="spellStart"/>
      <w:r w:rsidRPr="00EE0962">
        <w:rPr>
          <w:rFonts w:asciiTheme="majorHAnsi" w:hAnsiTheme="majorHAnsi" w:cs="Segoe UI"/>
          <w:color w:val="000000"/>
          <w:sz w:val="24"/>
          <w:szCs w:val="24"/>
        </w:rPr>
        <w:t>ur</w:t>
      </w:r>
      <w:proofErr w:type="spellEnd"/>
      <w:r w:rsidRPr="00EE0962">
        <w:rPr>
          <w:rFonts w:asciiTheme="majorHAnsi" w:hAnsiTheme="majorHAnsi" w:cs="Segoe UI"/>
          <w:color w:val="000000"/>
          <w:sz w:val="24"/>
          <w:szCs w:val="24"/>
        </w:rPr>
        <w:t xml:space="preserve"> doing it wrong #</w:t>
      </w:r>
      <w:proofErr w:type="spellStart"/>
      <w:r w:rsidRPr="00EE0962">
        <w:rPr>
          <w:rFonts w:asciiTheme="majorHAnsi" w:hAnsiTheme="majorHAnsi" w:cs="Segoe UI"/>
          <w:color w:val="000000"/>
          <w:sz w:val="24"/>
          <w:szCs w:val="24"/>
        </w:rPr>
        <w:t>embracethestress</w:t>
      </w:r>
      <w:proofErr w:type="spellEnd"/>
      <w:r w:rsidRPr="00EE0962">
        <w:rPr>
          <w:rFonts w:asciiTheme="majorHAnsi" w:hAnsiTheme="majorHAnsi" w:cs="Segoe UI"/>
          <w:color w:val="000000"/>
          <w:sz w:val="24"/>
          <w:szCs w:val="24"/>
        </w:rPr>
        <w:t xml:space="preserve"> #</w:t>
      </w:r>
      <w:proofErr w:type="spellStart"/>
      <w:r w:rsidRPr="00EE0962">
        <w:rPr>
          <w:rFonts w:asciiTheme="majorHAnsi" w:hAnsiTheme="majorHAnsi" w:cs="Segoe UI"/>
          <w:color w:val="000000"/>
          <w:sz w:val="24"/>
          <w:szCs w:val="24"/>
        </w:rPr>
        <w:t>jkitsnotthatbad</w:t>
      </w:r>
      <w:proofErr w:type="spellEnd"/>
      <w:r w:rsidRPr="00EE0962">
        <w:rPr>
          <w:rFonts w:asciiTheme="majorHAnsi" w:hAnsiTheme="majorHAnsi" w:cs="Segoe UI"/>
          <w:color w:val="000000"/>
          <w:sz w:val="24"/>
          <w:szCs w:val="24"/>
        </w:rPr>
        <w:t xml:space="preserve"> #</w:t>
      </w:r>
      <w:proofErr w:type="spellStart"/>
      <w:r w:rsidRPr="00EE0962">
        <w:rPr>
          <w:rFonts w:asciiTheme="majorHAnsi" w:hAnsiTheme="majorHAnsi" w:cs="Segoe UI"/>
          <w:color w:val="000000"/>
          <w:sz w:val="24"/>
          <w:szCs w:val="24"/>
        </w:rPr>
        <w:t>imlying</w:t>
      </w:r>
      <w:proofErr w:type="spellEnd"/>
    </w:p>
    <w:p w:rsidR="00EE0962" w:rsidRPr="00EE0962" w:rsidRDefault="00EE0962" w:rsidP="00C03D97">
      <w:pPr>
        <w:spacing w:after="0"/>
        <w:rPr>
          <w:rFonts w:asciiTheme="majorHAnsi" w:hAnsiTheme="majorHAnsi" w:cs="Segoe UI"/>
          <w:color w:val="000000"/>
          <w:sz w:val="24"/>
          <w:szCs w:val="24"/>
        </w:rPr>
      </w:pPr>
    </w:p>
    <w:p w:rsidR="007B1CAD" w:rsidRPr="00EE0962" w:rsidRDefault="007B1CAD" w:rsidP="00C03D97">
      <w:pPr>
        <w:spacing w:after="0"/>
        <w:rPr>
          <w:rStyle w:val="apple-converted-space"/>
          <w:rFonts w:asciiTheme="majorHAnsi" w:hAnsiTheme="majorHAnsi" w:cs="Segoe UI"/>
          <w:color w:val="000000"/>
          <w:sz w:val="24"/>
          <w:szCs w:val="24"/>
        </w:rPr>
      </w:pPr>
      <w:r w:rsidRPr="00EE0962">
        <w:rPr>
          <w:rFonts w:asciiTheme="majorHAnsi" w:hAnsiTheme="majorHAnsi" w:cs="Segoe UI"/>
          <w:color w:val="000000"/>
          <w:sz w:val="24"/>
          <w:szCs w:val="24"/>
        </w:rPr>
        <w:t>If you put in the extra time to focus on understanding the homework, it will pay off on the quizzes and tests. #</w:t>
      </w:r>
      <w:proofErr w:type="spellStart"/>
      <w:r w:rsidRPr="00EE0962">
        <w:rPr>
          <w:rFonts w:asciiTheme="majorHAnsi" w:hAnsiTheme="majorHAnsi" w:cs="Segoe UI"/>
          <w:color w:val="000000"/>
          <w:sz w:val="24"/>
          <w:szCs w:val="24"/>
        </w:rPr>
        <w:t>ButIWouldHaveDiedWithoutTheMathClassGroupChat</w:t>
      </w:r>
      <w:proofErr w:type="spellEnd"/>
      <w:r w:rsidRPr="00EE0962">
        <w:rPr>
          <w:rStyle w:val="apple-converted-space"/>
          <w:rFonts w:asciiTheme="majorHAnsi" w:hAnsiTheme="majorHAnsi" w:cs="Segoe UI"/>
          <w:color w:val="000000"/>
          <w:sz w:val="24"/>
          <w:szCs w:val="24"/>
        </w:rPr>
        <w:t> </w:t>
      </w:r>
    </w:p>
    <w:p w:rsidR="00C03D97" w:rsidRPr="00EE0962" w:rsidRDefault="00C03D97" w:rsidP="00C03D97">
      <w:pPr>
        <w:spacing w:after="0"/>
        <w:rPr>
          <w:rFonts w:asciiTheme="majorHAnsi" w:hAnsiTheme="majorHAnsi" w:cs="Segoe UI"/>
          <w:sz w:val="24"/>
          <w:szCs w:val="24"/>
        </w:rPr>
      </w:pPr>
    </w:p>
    <w:p w:rsidR="007B1CAD" w:rsidRPr="00EE0962" w:rsidRDefault="007B1CAD" w:rsidP="00C03D97">
      <w:pPr>
        <w:spacing w:after="0"/>
        <w:rPr>
          <w:rFonts w:asciiTheme="majorHAnsi" w:hAnsiTheme="majorHAnsi" w:cs="Segoe UI"/>
          <w:sz w:val="24"/>
          <w:szCs w:val="24"/>
        </w:rPr>
      </w:pPr>
      <w:r w:rsidRPr="00EE0962">
        <w:rPr>
          <w:rFonts w:asciiTheme="majorHAnsi" w:hAnsiTheme="majorHAnsi" w:cs="Segoe UI"/>
          <w:sz w:val="24"/>
          <w:szCs w:val="24"/>
        </w:rPr>
        <w:t>There will be tears. There will be 60s. You will get through it.</w:t>
      </w:r>
    </w:p>
    <w:p w:rsidR="007B1CAD" w:rsidRPr="00EE0962" w:rsidRDefault="007B1CAD" w:rsidP="00C03D97">
      <w:pPr>
        <w:spacing w:after="0"/>
        <w:rPr>
          <w:rFonts w:asciiTheme="majorHAnsi" w:hAnsiTheme="majorHAnsi" w:cs="Segoe UI"/>
          <w:color w:val="454545"/>
          <w:sz w:val="24"/>
          <w:szCs w:val="24"/>
        </w:rPr>
      </w:pPr>
    </w:p>
    <w:p w:rsidR="007B1CAD" w:rsidRPr="00EE0962" w:rsidRDefault="00EE0962" w:rsidP="00C03D97">
      <w:pPr>
        <w:spacing w:after="0"/>
        <w:rPr>
          <w:rFonts w:asciiTheme="majorHAnsi" w:hAnsiTheme="majorHAnsi" w:cs="Segoe UI"/>
          <w:color w:val="000000"/>
          <w:sz w:val="24"/>
          <w:szCs w:val="24"/>
        </w:rPr>
      </w:pPr>
      <w:r w:rsidRPr="00EE0962">
        <w:rPr>
          <w:rFonts w:asciiTheme="majorHAnsi" w:hAnsiTheme="majorHAnsi" w:cs="Segoe UI"/>
          <w:color w:val="000000"/>
          <w:sz w:val="24"/>
          <w:szCs w:val="24"/>
        </w:rPr>
        <w:t>You might have a couple mental breakdowns at first but don't give up #</w:t>
      </w:r>
      <w:proofErr w:type="spellStart"/>
      <w:r w:rsidRPr="00EE0962">
        <w:rPr>
          <w:rFonts w:asciiTheme="majorHAnsi" w:hAnsiTheme="majorHAnsi" w:cs="Segoe UI"/>
          <w:color w:val="000000"/>
          <w:sz w:val="24"/>
          <w:szCs w:val="24"/>
        </w:rPr>
        <w:t>itgetsbetter</w:t>
      </w:r>
      <w:proofErr w:type="spellEnd"/>
      <w:r w:rsidRPr="00EE0962">
        <w:rPr>
          <w:rFonts w:asciiTheme="majorHAnsi" w:hAnsiTheme="majorHAnsi" w:cs="Segoe UI"/>
          <w:color w:val="000000"/>
          <w:sz w:val="24"/>
          <w:szCs w:val="24"/>
        </w:rPr>
        <w:t xml:space="preserve"> #</w:t>
      </w:r>
      <w:proofErr w:type="spellStart"/>
      <w:r w:rsidRPr="00EE0962">
        <w:rPr>
          <w:rFonts w:asciiTheme="majorHAnsi" w:hAnsiTheme="majorHAnsi" w:cs="Segoe UI"/>
          <w:color w:val="000000"/>
          <w:sz w:val="24"/>
          <w:szCs w:val="24"/>
        </w:rPr>
        <w:t>justkeepswimming</w:t>
      </w:r>
      <w:proofErr w:type="spellEnd"/>
      <w:r w:rsidRPr="00EE0962">
        <w:rPr>
          <w:rFonts w:asciiTheme="majorHAnsi" w:hAnsiTheme="majorHAnsi" w:cs="Segoe UI"/>
          <w:color w:val="000000"/>
          <w:sz w:val="24"/>
          <w:szCs w:val="24"/>
        </w:rPr>
        <w:t xml:space="preserve"> #</w:t>
      </w:r>
      <w:proofErr w:type="spellStart"/>
      <w:r w:rsidRPr="00EE0962">
        <w:rPr>
          <w:rFonts w:asciiTheme="majorHAnsi" w:hAnsiTheme="majorHAnsi" w:cs="Segoe UI"/>
          <w:color w:val="000000"/>
          <w:sz w:val="24"/>
          <w:szCs w:val="24"/>
        </w:rPr>
        <w:t>justlaughthroughthepain</w:t>
      </w:r>
      <w:proofErr w:type="spellEnd"/>
    </w:p>
    <w:p w:rsidR="00EE0962" w:rsidRPr="00EE0962" w:rsidRDefault="00EE0962" w:rsidP="00C03D97">
      <w:pPr>
        <w:spacing w:after="0"/>
        <w:rPr>
          <w:rFonts w:asciiTheme="majorHAnsi" w:hAnsiTheme="majorHAnsi" w:cs="Segoe UI"/>
          <w:color w:val="000000"/>
          <w:sz w:val="24"/>
          <w:szCs w:val="24"/>
        </w:rPr>
      </w:pPr>
    </w:p>
    <w:p w:rsidR="00EE0962" w:rsidRDefault="00EE0962" w:rsidP="00C03D97">
      <w:pPr>
        <w:spacing w:after="0"/>
        <w:rPr>
          <w:rFonts w:asciiTheme="majorHAnsi" w:hAnsiTheme="majorHAnsi" w:cs="Segoe UI"/>
          <w:color w:val="000000"/>
          <w:sz w:val="24"/>
          <w:szCs w:val="24"/>
        </w:rPr>
      </w:pPr>
      <w:r w:rsidRPr="00EE0962">
        <w:rPr>
          <w:rFonts w:asciiTheme="majorHAnsi" w:hAnsiTheme="majorHAnsi" w:cs="Segoe UI"/>
          <w:color w:val="000000"/>
          <w:sz w:val="24"/>
          <w:szCs w:val="24"/>
        </w:rPr>
        <w:t>Do all of the homework, and go to extra help. Also, don't take AP Physics with pre-</w:t>
      </w:r>
      <w:proofErr w:type="gramStart"/>
      <w:r w:rsidRPr="00EE0962">
        <w:rPr>
          <w:rFonts w:asciiTheme="majorHAnsi" w:hAnsiTheme="majorHAnsi" w:cs="Segoe UI"/>
          <w:color w:val="000000"/>
          <w:sz w:val="24"/>
          <w:szCs w:val="24"/>
        </w:rPr>
        <w:t>calc,</w:t>
      </w:r>
      <w:proofErr w:type="gramEnd"/>
      <w:r w:rsidRPr="00EE0962">
        <w:rPr>
          <w:rFonts w:asciiTheme="majorHAnsi" w:hAnsiTheme="majorHAnsi" w:cs="Segoe UI"/>
          <w:color w:val="000000"/>
          <w:sz w:val="24"/>
          <w:szCs w:val="24"/>
        </w:rPr>
        <w:t xml:space="preserve"> it is a lot of work and not easy math.</w:t>
      </w:r>
    </w:p>
    <w:p w:rsidR="00EE0962" w:rsidRDefault="00EE0962" w:rsidP="00C03D97">
      <w:pPr>
        <w:spacing w:after="0"/>
        <w:rPr>
          <w:rFonts w:asciiTheme="majorHAnsi" w:hAnsiTheme="majorHAnsi" w:cs="Segoe UI"/>
          <w:color w:val="000000"/>
          <w:sz w:val="24"/>
          <w:szCs w:val="24"/>
        </w:rPr>
      </w:pPr>
    </w:p>
    <w:p w:rsidR="00EE0962" w:rsidRPr="00EE0962" w:rsidRDefault="00EE0962" w:rsidP="00EE0962">
      <w:pPr>
        <w:spacing w:after="0" w:line="240" w:lineRule="auto"/>
        <w:rPr>
          <w:rFonts w:asciiTheme="majorHAnsi" w:hAnsiTheme="majorHAnsi" w:cs="Segoe UI"/>
          <w:color w:val="000000"/>
          <w:sz w:val="24"/>
          <w:szCs w:val="24"/>
        </w:rPr>
      </w:pPr>
      <w:r w:rsidRPr="00EE0962">
        <w:rPr>
          <w:rFonts w:asciiTheme="majorHAnsi" w:hAnsiTheme="majorHAnsi" w:cs="Segoe UI"/>
          <w:color w:val="000000"/>
          <w:sz w:val="24"/>
          <w:szCs w:val="24"/>
        </w:rPr>
        <w:t>Be extra, get extra: tickets, help, points, credit... everything!</w:t>
      </w:r>
    </w:p>
    <w:p w:rsidR="00EE0962" w:rsidRPr="00EE0962" w:rsidRDefault="00EE0962" w:rsidP="00EE0962">
      <w:pPr>
        <w:spacing w:after="0" w:line="240" w:lineRule="auto"/>
        <w:rPr>
          <w:rFonts w:asciiTheme="majorHAnsi" w:hAnsiTheme="majorHAnsi" w:cs="Segoe UI"/>
          <w:color w:val="000000"/>
          <w:sz w:val="24"/>
          <w:szCs w:val="24"/>
        </w:rPr>
      </w:pPr>
    </w:p>
    <w:p w:rsidR="00EE0962" w:rsidRPr="00EE0962" w:rsidRDefault="00EE0962" w:rsidP="00EE0962">
      <w:pPr>
        <w:spacing w:after="0" w:line="240" w:lineRule="auto"/>
        <w:rPr>
          <w:rFonts w:asciiTheme="majorHAnsi" w:hAnsiTheme="majorHAnsi" w:cs="Segoe UI"/>
          <w:color w:val="000000"/>
          <w:sz w:val="24"/>
          <w:szCs w:val="24"/>
        </w:rPr>
      </w:pPr>
      <w:r w:rsidRPr="00EE0962">
        <w:rPr>
          <w:rFonts w:asciiTheme="majorHAnsi" w:hAnsiTheme="majorHAnsi" w:cs="Segoe UI"/>
          <w:color w:val="000000"/>
          <w:sz w:val="24"/>
          <w:szCs w:val="24"/>
        </w:rPr>
        <w:t>Homework questions = test/quiz questions</w:t>
      </w:r>
    </w:p>
    <w:p w:rsidR="00EE0962" w:rsidRPr="00EE0962" w:rsidRDefault="00EE0962" w:rsidP="00EE0962">
      <w:pPr>
        <w:spacing w:after="0" w:line="240" w:lineRule="auto"/>
        <w:rPr>
          <w:rFonts w:asciiTheme="majorHAnsi" w:hAnsiTheme="majorHAnsi" w:cs="Segoe UI"/>
          <w:color w:val="000000"/>
          <w:sz w:val="24"/>
          <w:szCs w:val="24"/>
        </w:rPr>
      </w:pPr>
    </w:p>
    <w:p w:rsidR="00EE0962" w:rsidRPr="00EE0962" w:rsidRDefault="00EE0962" w:rsidP="00EE0962">
      <w:pPr>
        <w:spacing w:after="0" w:line="240" w:lineRule="auto"/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EE0962">
        <w:rPr>
          <w:rFonts w:asciiTheme="majorHAnsi" w:hAnsiTheme="majorHAnsi" w:cs="Segoe UI"/>
          <w:color w:val="000000"/>
          <w:sz w:val="24"/>
          <w:szCs w:val="24"/>
        </w:rPr>
        <w:t>Be able to text at least one person in the class who can help you or is at the same level of confusion as you.</w:t>
      </w:r>
    </w:p>
    <w:p w:rsidR="00EE0962" w:rsidRPr="00EE0962" w:rsidRDefault="00EE0962" w:rsidP="00C03D97">
      <w:pPr>
        <w:spacing w:after="0"/>
        <w:rPr>
          <w:rFonts w:asciiTheme="majorHAnsi" w:hAnsiTheme="majorHAnsi"/>
          <w:b/>
          <w:sz w:val="24"/>
          <w:szCs w:val="24"/>
        </w:rPr>
      </w:pPr>
    </w:p>
    <w:sectPr w:rsidR="00EE0962" w:rsidRPr="00EE0962" w:rsidSect="00AB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B1CAD"/>
    <w:rsid w:val="000847F9"/>
    <w:rsid w:val="001901F2"/>
    <w:rsid w:val="006F7AC2"/>
    <w:rsid w:val="007B1CAD"/>
    <w:rsid w:val="00AB46AB"/>
    <w:rsid w:val="00C03D97"/>
    <w:rsid w:val="00DD5D6D"/>
    <w:rsid w:val="00EE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1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407</Words>
  <Characters>2326</Characters>
  <Application>Microsoft Office Word</Application>
  <DocSecurity>0</DocSecurity>
  <Lines>19</Lines>
  <Paragraphs>5</Paragraphs>
  <ScaleCrop>false</ScaleCrop>
  <Company>Red Bank Regional High School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jcarrigg</dc:creator>
  <cp:lastModifiedBy>jcarrigg</cp:lastModifiedBy>
  <cp:revision>5</cp:revision>
  <dcterms:created xsi:type="dcterms:W3CDTF">2017-06-14T12:48:00Z</dcterms:created>
  <dcterms:modified xsi:type="dcterms:W3CDTF">2017-06-16T16:11:00Z</dcterms:modified>
</cp:coreProperties>
</file>